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Sieradz, </w:t>
      </w:r>
      <w:r>
        <w:rPr>
          <w:rFonts w:cs="Times New Roman" w:ascii="Times New Roman" w:hAnsi="Times New Roman"/>
        </w:rPr>
        <w:t>04.08</w:t>
      </w:r>
      <w:r>
        <w:rPr>
          <w:rFonts w:cs="Times New Roman" w:ascii="Times New Roman" w:hAnsi="Times New Roman"/>
        </w:rPr>
        <w:t>.2023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Protokół wyboru oferty dot. zapytania ofertowego nr </w:t>
      </w:r>
      <w:r>
        <w:rPr>
          <w:rFonts w:cs="Times New Roman" w:ascii="Times New Roman" w:hAnsi="Times New Roman"/>
          <w:b/>
          <w:sz w:val="24"/>
        </w:rPr>
        <w:t>5</w:t>
      </w:r>
      <w:r>
        <w:rPr>
          <w:rFonts w:cs="Times New Roman" w:ascii="Times New Roman" w:hAnsi="Times New Roman"/>
          <w:b/>
          <w:sz w:val="24"/>
        </w:rPr>
        <w:t xml:space="preserve">/DRDOZN/PFRON/2023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Polskie Towarzystwo Stwardnienia Rozsianego Oddział w Sieradzu w związku z realizacją projektu </w:t>
      </w:r>
      <w:r>
        <w:rPr>
          <w:rFonts w:cs="Times New Roman" w:ascii="Times New Roman" w:hAnsi="Times New Roman"/>
          <w:b/>
        </w:rPr>
        <w:t>„Działamy razem dla osób z niepełnosprawnością””</w:t>
      </w:r>
      <w:r>
        <w:rPr>
          <w:rFonts w:cs="Times New Roman" w:ascii="Times New Roman" w:hAnsi="Times New Roman"/>
        </w:rPr>
        <w:t xml:space="preserve"> współfinansowanego ze środków Państwowego Funduszu Rehabilitacji Osób Niepełnosprawnych w opublikowanym ogłoszeniu na stronie: sieradz@ptsr.org.pl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zapraszało do składania ofert dotyczących: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Przedmiotem zamówienia są indywidualne usługi fizjoterapeutyczne dla osób długotrwale niepełnosprawnych, przewlekle chorych na SM lub inne schorzenie, świadczone na terenie województwa łódzkiego i lubelskiego (powiat bialski).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wymaganym w ogłoszeniu terminie został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złożon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ważn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ofert</w:t>
      </w:r>
      <w:r>
        <w:rPr>
          <w:rFonts w:cs="Times New Roman" w:ascii="Times New Roman" w:hAnsi="Times New Roman"/>
        </w:rPr>
        <w:t>a</w:t>
      </w:r>
      <w:r>
        <w:rPr>
          <w:rFonts w:cs="Times New Roman" w:ascii="Times New Roman" w:hAnsi="Times New Roman"/>
        </w:rPr>
        <w:t xml:space="preserve"> spełniająca wszystkie wymogi formalne oraz zgodna z opisem zadań do wykonania w ściśle określonych terminach,  przez: </w:t>
      </w:r>
    </w:p>
    <w:p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Bartczak Karolina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Wybór najkorzystniejszej oferty nastąpił po otwarciu ofert w dniu  </w:t>
      </w:r>
      <w:r>
        <w:rPr>
          <w:rFonts w:cs="Times New Roman" w:ascii="Times New Roman" w:hAnsi="Times New Roman"/>
        </w:rPr>
        <w:t>04.08.</w:t>
      </w:r>
      <w:r>
        <w:rPr>
          <w:rFonts w:cs="Times New Roman" w:ascii="Times New Roman" w:hAnsi="Times New Roman"/>
        </w:rPr>
        <w:t>.2023 r. w siedzibie Zamawiającego, w oparciu o następujące kryteria:</w:t>
      </w:r>
    </w:p>
    <w:p>
      <w:pPr>
        <w:pStyle w:val="Normal"/>
        <w:spacing w:lineRule="auto" w:line="276" w:before="24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1. „</w:t>
      </w:r>
      <w:r>
        <w:rPr>
          <w:rFonts w:eastAsia="Calibri" w:cs="Times New Roman" w:ascii="Times New Roman" w:hAnsi="Times New Roman"/>
          <w:b/>
        </w:rPr>
        <w:t>Cena usługi</w:t>
      </w:r>
      <w:r>
        <w:rPr>
          <w:rFonts w:eastAsia="Calibri" w:cs="Times New Roman" w:ascii="Times New Roman" w:hAnsi="Times New Roman"/>
        </w:rPr>
        <w:t xml:space="preserve">” – 70 pkt: 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 </w:t>
      </w:r>
      <w:r>
        <w:rPr>
          <w:rFonts w:eastAsia="Calibri" w:cs="Times New Roman" w:ascii="Times New Roman" w:hAnsi="Times New Roman"/>
        </w:rPr>
        <w:t>C min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X c =  ------------ x  70 pkt.</w:t>
      </w:r>
    </w:p>
    <w:p>
      <w:pPr>
        <w:pStyle w:val="Normal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            </w:t>
      </w:r>
      <w:r>
        <w:rPr>
          <w:rFonts w:eastAsia="Calibri" w:cs="Times New Roman" w:ascii="Times New Roman" w:hAnsi="Times New Roman"/>
        </w:rPr>
        <w:t xml:space="preserve">C i 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gdzie: Xc  -wartość punktowa ceny, C min  -najniższa cena spośród wszystkich ważnych i nieodrzuconych ofert , Ci -cena w ofercie „i”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2 „</w:t>
      </w:r>
      <w:r>
        <w:rPr>
          <w:rFonts w:eastAsia="Calibri" w:cs="Times New Roman" w:ascii="Times New Roman" w:hAnsi="Times New Roman"/>
          <w:b/>
        </w:rPr>
        <w:t>Doświadczenie</w:t>
      </w:r>
      <w:r>
        <w:rPr>
          <w:rFonts w:eastAsia="Calibri" w:cs="Times New Roman" w:ascii="Times New Roman" w:hAnsi="Times New Roman"/>
        </w:rPr>
        <w:t>” - 20 pkt.:- brak doświadczenia w pracy z osobami niepełnosprawnymi, w tym ze stwardnieniem rozsianym (SM) –  0 pkt.,  - doświadczenie w  pracy z osobami niepełnosprawnymi, w tym ze stwardnieniem rozsianym (SM) do 5 lat - 10 pkt. , - doświadczenie w  pracy z osobami niepełnosprawnymi, w tym ze stwardnieniem rozsianym (SM) powyżej 5 lat - 20 pkt.</w:t>
      </w:r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3 „</w:t>
      </w:r>
      <w:r>
        <w:rPr>
          <w:rFonts w:eastAsia="Calibri" w:cs="Times New Roman" w:ascii="Times New Roman" w:hAnsi="Times New Roman"/>
          <w:b/>
        </w:rPr>
        <w:t>dodatkowe uprawnienia towarzyszące</w:t>
      </w:r>
      <w:r>
        <w:rPr>
          <w:rFonts w:eastAsia="Calibri" w:cs="Times New Roman" w:ascii="Times New Roman" w:hAnsi="Times New Roman"/>
        </w:rPr>
        <w:t>” – 10pkt, - brak dodatkowych uprawnień towarzyszących –  0 pkt, - Dodatkowe uprawnienia towarzyszące  - 10 pkt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Maksymalna możliwa ilość punktów do zdobycia – 100 pkt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wykorzystane do oceny punktowej pochodziły z przedłożonego przez Oferenta formularza oferty</w:t>
      </w:r>
    </w:p>
    <w:p>
      <w:pPr>
        <w:pStyle w:val="Normal"/>
        <w:spacing w:before="24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OTRZTMANA ILOŚĆ PUNKTÓW:</w:t>
      </w:r>
    </w:p>
    <w:p>
      <w:pPr>
        <w:pStyle w:val="NormalWeb"/>
        <w:numPr>
          <w:ilvl w:val="0"/>
          <w:numId w:val="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Bartczak  Karolina</w:t>
      </w:r>
    </w:p>
    <w:p>
      <w:pPr>
        <w:pStyle w:val="Normal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>Cena usługi: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 xml:space="preserve">           </w:t>
      </w:r>
      <w:r>
        <w:rPr>
          <w:rFonts w:eastAsia="Calibri" w:cs="Times New Roman" w:ascii="Times New Roman" w:hAnsi="Times New Roman"/>
          <w:sz w:val="20"/>
        </w:rPr>
        <w:t>50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>X c =  ------------ x  70 pkt. = 70 pkt</w:t>
      </w:r>
    </w:p>
    <w:p>
      <w:pPr>
        <w:pStyle w:val="Normal"/>
        <w:rPr>
          <w:rFonts w:ascii="Times New Roman" w:hAnsi="Times New Roman" w:eastAsia="Calibri" w:cs="Times New Roman"/>
          <w:sz w:val="20"/>
        </w:rPr>
      </w:pPr>
      <w:r>
        <w:rPr>
          <w:rFonts w:eastAsia="Calibri" w:cs="Times New Roman" w:ascii="Times New Roman" w:hAnsi="Times New Roman"/>
          <w:sz w:val="20"/>
        </w:rPr>
        <w:t xml:space="preserve">            </w:t>
      </w:r>
      <w:r>
        <w:rPr>
          <w:rFonts w:eastAsia="Calibri" w:cs="Times New Roman" w:ascii="Times New Roman" w:hAnsi="Times New Roman"/>
          <w:sz w:val="20"/>
        </w:rPr>
        <w:t>50</w:t>
      </w:r>
      <w:r>
        <w:rPr>
          <w:rFonts w:eastAsia="Calibri" w:cs="Times New Roman" w:ascii="Times New Roman" w:hAnsi="Times New Roman"/>
          <w:sz w:val="20"/>
        </w:rPr>
        <w:t xml:space="preserve"> </w:t>
      </w:r>
    </w:p>
    <w:p>
      <w:pPr>
        <w:pStyle w:val="NormalWeb"/>
        <w:spacing w:before="280" w:after="0"/>
        <w:rPr>
          <w:sz w:val="22"/>
          <w:szCs w:val="22"/>
        </w:rPr>
      </w:pPr>
      <w:r>
        <w:rPr>
          <w:sz w:val="22"/>
          <w:szCs w:val="22"/>
        </w:rPr>
        <w:t>Doświadczenie: 0 pkt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Dodatkowe uprawnienia: </w:t>
      </w:r>
      <w:r>
        <w:rPr>
          <w:sz w:val="22"/>
          <w:szCs w:val="22"/>
        </w:rPr>
        <w:t>1</w:t>
      </w:r>
      <w:r>
        <w:rPr>
          <w:sz w:val="22"/>
          <w:szCs w:val="22"/>
        </w:rPr>
        <w:t>0pkt</w:t>
      </w:r>
    </w:p>
    <w:p>
      <w:pPr>
        <w:pStyle w:val="NormalWeb"/>
        <w:spacing w:before="28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RAZEM: 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 PKT</w:t>
      </w:r>
    </w:p>
    <w:p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</w:t>
      </w:r>
      <w:r>
        <w:rPr>
          <w:sz w:val="22"/>
          <w:szCs w:val="22"/>
          <w:u w:val="single"/>
        </w:rPr>
        <w:t>ostał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wybran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1 złożona </w:t>
      </w:r>
      <w:r>
        <w:rPr>
          <w:sz w:val="22"/>
          <w:szCs w:val="22"/>
          <w:u w:val="single"/>
        </w:rPr>
        <w:t>ofert</w:t>
      </w:r>
      <w:r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: </w:t>
      </w:r>
    </w:p>
    <w:p>
      <w:pPr>
        <w:pStyle w:val="NormalWeb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1.Bartczak  Karolina</w:t>
      </w:r>
    </w:p>
    <w:p>
      <w:pPr>
        <w:pStyle w:val="NormalWeb"/>
        <w:numPr>
          <w:ilvl w:val="0"/>
          <w:numId w:val="0"/>
        </w:numPr>
        <w:ind w:left="720" w:hanging="0"/>
        <w:rPr>
          <w:sz w:val="22"/>
          <w:szCs w:val="22"/>
        </w:rPr>
      </w:pPr>
      <w:r>
        <w:rPr/>
      </w:r>
    </w:p>
    <w:p>
      <w:pPr>
        <w:pStyle w:val="NormalWeb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</w:t>
      </w:r>
    </w:p>
    <w:p>
      <w:pPr>
        <w:pStyle w:val="NormalWeb"/>
        <w:numPr>
          <w:ilvl w:val="0"/>
          <w:numId w:val="0"/>
        </w:numPr>
        <w:spacing w:before="0" w:after="119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 xml:space="preserve">. 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(pieczęć i podpis osoby występującej w tym postępowaniu w imieniu Zamawiającego</w:t>
      </w:r>
    </w:p>
    <w:p>
      <w:pPr>
        <w:pStyle w:val="NormalWeb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4796155</wp:posOffset>
          </wp:positionH>
          <wp:positionV relativeFrom="paragraph">
            <wp:posOffset>-121920</wp:posOffset>
          </wp:positionV>
          <wp:extent cx="935990" cy="495300"/>
          <wp:effectExtent l="0" t="0" r="0" b="0"/>
          <wp:wrapTight wrapText="bothSides">
            <wp:wrapPolygon edited="0">
              <wp:start x="-64" y="0"/>
              <wp:lineTo x="-64" y="20664"/>
              <wp:lineTo x="21043" y="20664"/>
              <wp:lineTo x="21043" y="0"/>
              <wp:lineTo x="-64" y="0"/>
            </wp:wrapPolygon>
          </wp:wrapTight>
          <wp:docPr id="2" name="Obraz 2" descr="C:\Users\user\Desktop\pfron 2017\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Desktop\pfron 2017\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 w:asciiTheme="majorHAnsi" w:hAnsiTheme="majorHAnsi"/>
        <w:b/>
        <w:sz w:val="18"/>
        <w:szCs w:val="18"/>
      </w:rPr>
      <w:t xml:space="preserve">Projekt współfinansowany przez Państwowy Fundusz Rehabilitacji Osób Niepełnosprawnych </w:t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988060" cy="781050"/>
          <wp:effectExtent l="0" t="0" r="0" b="0"/>
          <wp:docPr id="1" name="Obraz 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630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2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f32df"/>
    <w:rPr/>
  </w:style>
  <w:style w:type="character" w:styleId="StopkaZnak" w:customStyle="1">
    <w:name w:val="Stopka Znak"/>
    <w:basedOn w:val="DefaultParagraphFont"/>
    <w:uiPriority w:val="99"/>
    <w:qFormat/>
    <w:rsid w:val="00bf32df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32d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f32df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bf32df"/>
    <w:pPr>
      <w:tabs>
        <w:tab w:val="clear" w:pos="708"/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kern w:val="0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32df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9b0630"/>
    <w:pPr>
      <w:spacing w:before="280" w:after="119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35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Application>LibreOffice/7.4.1.2$Windows_X86_64 LibreOffice_project/3c58a8f3a960df8bc8fd77b461821e42c061c5f0</Application>
  <AppVersion>15.0000</AppVersion>
  <Pages>2</Pages>
  <Words>312</Words>
  <Characters>1953</Characters>
  <CharactersWithSpaces>2313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2019-04-01T06:51:00Z</dcterms:created>
  <dc:creator>user</dc:creator>
  <dc:description/>
  <dc:language>pl-PL</dc:language>
  <cp:lastModifiedBy/>
  <cp:lastPrinted>2022-05-23T06:11:00Z</cp:lastPrinted>
  <dcterms:modified xsi:type="dcterms:W3CDTF">2023-08-04T09:47:58Z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